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Оператор медицинских услуг:</w:t>
        <w:br w:type="textWrapping"/>
        <w:t xml:space="preserve">Общество с ограниченной ответственностью «Санаторий «Юматово»</w:t>
        <w:br w:type="textWrapping"/>
        <w:t xml:space="preserve">Лицензия на медицинскую деятельность: №Л041-01170-02/00327300 от 24.12.2019 (бессрочная), выдана Министерством здравоохранения Республики Башкортостан.</w:t>
        <w:br w:type="textWrapping"/>
        <w:t xml:space="preserve">Дата актуализации информации: 25 октября 2026 г.</w:t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wcsa6mxeuet7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В соответствии с Федеральным законом от 21.11.2011 № 323-ФЗ «Об основах охраны здоровья граждан в Российской Федерации» и Федеральным законом от 29.11.2010 № 326-ФЗ «Об обязательном медицинском страховании в Российской Федерации» граждане Российской Федерации, а также иные категории граждан, имеющие право на медицинскую помощь в соответствии с законодательством РФ, имеют право на получение бесплатной медицинской помощи в гарантированном объеме.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Данная помощь оказывается в рамках Территориальной программы государственных гарантий бесплатного оказания гражданам медицинской помощи в Республике Башкортостан (далее – Территориальная программа) на 2026 год.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Территориальная программа определяет: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Перечень видов, форм и условий медицинской помощи, оказание которой осуществляется бесплатно.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Перечень заболеваний и состояний, оказание медицинской помощи при которых осуществляется бесплатно.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Территориальную программу обязательного медицинского страхования.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Показатели доступности, сроков ожидания и качества медицинской помощи.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left="-40" w:right="-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Ознакомиться с полным текстом Территориальной программы на 2026 год можно на официальном сайте Министерства здравоохранения Республики Башкортостан: </w:t>
      </w:r>
      <w:hyperlink r:id="rId6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rtl w:val="0"/>
          </w:rPr>
          <w:t xml:space="preserve">https://health.bashkortostan.ru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df8xbhgbxjx7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2. ВОЗМОЖНОСТЬ ПОЛУЧЕНИЯ МЕДИЦИНСКОЙ ПОМОЩИ В ООО «САНАТОРИЙ «ЮМАТОВО» ПО ТЕРРИТОРИАЛЬНОЙ ПРОГРАММЕ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2.1. Оказываемые виды медицинской помощи в рамках Территориальной программы (ОМС):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 рамках Территориальной программы санаторий «Юматово» оказывает медицинскую помощь по следующим основным профилям санаторно-курортного лечения и медицинской реабилитации: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Кардиология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Неврология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Пульмонология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Гастроэнтерология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Травматология и ортопедия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Эндокринология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Оказание помощи по данным профилям включает в себя необходимые диагностические и лечебные процедуры, разрешенные нашей лицензией, такие как: физиотерапия, лечебная физкультура (ЛФК), медицинский массаж, функциональная диагностика, клинико-лабораторная диагностика и другие.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*Полный перечень работ (услуг) содержится в приложении к лицензии №Л041-01170-02/00327300.*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2.2. Условия оказания помощи: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Медицинская помощь в рамках Территориальной программы оказывается бесплатно для пациента при наличии следующих обязательных условий: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Наличие у пациента действующего полиса обязательного медицинского страхования (ОМС) Российской Федерации.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Наличие направления на медицинскую реабилитацию (санаторно-курортное лечение) по форме № 057/у-04. Направление должно быть выписано лечащим врачом и утверждено врачебной комиссией (ВК) медицинской организации по месту жительства (прикрепления) пациента.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Отсутствие медицинских противопоказаний к санаторно-курортному лечению.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Важное уточнение: В рамках Территориальной программы (ОМС) оплачивается непосредственно медицинская помощь (консультации врачей, процедуры, диагностика). Проживание, питание и сервисные услуги в санатории не финансируются за счет средств ОМС и оплачиваются пациентом отдельно, если иное не предусмотрено для отдельных льготных категорий граждан в рамках социальных программ.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2.3. Порядок (алгоритм) получения направления и госпитализации: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Консультация с лечащим врачом. Обратитесь к своему лечащему врачу в поликлинике по месту жительства для определения медицинских показаний к санаторно-курортному лечению.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Получение направления. Врачебная комиссия (ВК) вашей поликлиники рассматривает медицинские документы. При наличии показаний выдается направление по форме № 057/у-04 с указанием рекомендуемого профиля санатория.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Согласование с санаторием. После получения направления (обязательно до приезда) свяжитесь с планово-регистрационным отделом санатория «Юматово» для: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hd w:fill="ffffff" w:val="clear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Уточнения возможности госпитализации по указанному профилю.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hd w:fill="ffffff" w:val="clear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Согласования даты заезда.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hd w:fill="ffffff" w:val="clear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Уточнения полного списка необходимых документов.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Госпитализация. В согласованную дату прибывайте в санаторий с полным пакетом оригиналов документов.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2.4. Необходимые документы для госпитализации по ОМС: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Паспорт гражданина РФ.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Действующий полис ОМС.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Оригинал направления по форме № 057/у-04, подписанный лечащим врачом и заверенный печатью врачебной комиссии направляющей медицинской организации.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Выписка из медицинской карты амбулаторного/стационарного больного с данными обследований, диагнозом и рекомендациями.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Для отдельных категорий граждан (при наличии) – документы, подтверждающие право на льготу.</w:t>
      </w:r>
    </w:p>
    <w:p w:rsidR="00000000" w:rsidDel="00000000" w:rsidP="00000000" w:rsidRDefault="00000000" w:rsidRPr="00000000" w14:paraId="0000002B">
      <w:pPr>
        <w:shd w:fill="ffffff" w:val="clear"/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7slqb8hkwhil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3. КОНТАКТНАЯ ИНФОРМАЦИЯ ДЛЯ КОНСУЛЬТАЦИЙ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 всем вопросам, связанным с порядком получения медицинской помощи в рамках Территориальной программы (ОМС) в нашем санатории, вы можете обратиться: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Ответственное лицо: Заместитель главного врача по медицинской части</w:t>
        <w:br w:type="textWrapping"/>
        <w:t xml:space="preserve">ФИО: [Вставьте актуальные ФИО]</w:t>
        <w:br w:type="textWrapping"/>
        <w:t xml:space="preserve">Контактный телефон: +7 (347) 270-71-00 (доб. [укажите внутренний номер, например, 102])</w:t>
        <w:br w:type="textWrapping"/>
        <w:t xml:space="preserve">График приема обращений: понедельник – пятница, с 09:00 до 17:00 (обед с 13:00 до 14:00)</w:t>
        <w:br w:type="textWrapping"/>
        <w:t xml:space="preserve">Электронная почта: oms@yumatovo.ru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Также вы вправе обращаться за разъяснениями к страховым представителям вашей страховой медицинской организации (контакты указаны на обороте вашего полиса ОМС).</w:t>
      </w:r>
    </w:p>
    <w:p w:rsidR="00000000" w:rsidDel="00000000" w:rsidP="00000000" w:rsidRDefault="00000000" w:rsidRPr="00000000" w14:paraId="00000030">
      <w:pPr>
        <w:shd w:fill="ffffff" w:val="clear"/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Примечание: Информация на данной странице является справочной. В случае расхождений приоритет имеют действующие редакции федеральных законов, Территориальная программа и иные нормативные правовые акты Российской Федерации и Республики Башкортостан.</w:t>
      </w:r>
    </w:p>
    <w:p w:rsidR="00000000" w:rsidDel="00000000" w:rsidP="00000000" w:rsidRDefault="00000000" w:rsidRPr="00000000" w14:paraId="00000032">
      <w:pPr>
        <w:shd w:fill="ffffff" w:val="clear"/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alth.bashkortostan.ru/guarante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