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18n424ok8dyb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1. Программа государственных гарантий и обязательное медицинское страхование (ОМС)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irkmk4c32zv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1.1. Информация об оказании медицинской помощи в рамках Территориальной программы государственных гарантий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В соответствии с Федеральным законом от 21.11.2011 № 323-ФЗ «Об основах охраны здоровья граждан в Российской Федерации» и Федеральным законом от 29.11.2010 № 326-ФЗ «Об обязательном медицинском страховании в Российской Федерации» санаторий «Юматово» оказывает следующие виды медицинской помощи в рамках Территориальной программы государственных гарантий бесплатного оказания гражданам медицинской помощи в Республике Башкортостан на [укажите текущий год, например, 2026 год]: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Медицинская реабилитация по профилям: кардиология, неврология, травматология и ортопедия по направлению лечащего врача и решению врачебной комиссии направляющей медицинской организации.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Анализы, процедуры по показаниям.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Право на получение медицинской помощи в нашем санатории по полису ОМС имеют застрахованные граждане Российской Федерации, а также иные категории граждан в соответствии с действующим законодательством.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9wh0yyfaufwt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1.2. Порядок, объем и условия оказания медицинской помощи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Порядок: Для получения медицинской реабилитации (санаторно-курортного лечения) по ОМС необходимо: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Наличие действующего полиса обязательного медицинского страхования (ОМС).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Наличие медицинских показаний и отсутствие противопоказаний для санаторно-курортного лечения.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Направление на медицинскую реабилитацию (санаторно-курортное лечение) по форме [укажите № формы, обычно 057/у-04], выданное лечащим врачом и утвержденное врачебной комиссией (ВК) медицинской организации по месту жительства пациента.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Согласование даты госпитализации с администрацией санатория «Юматово».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Объем: Объем и виды предоставляемой помощи определяются стандартами медицинской помощи и клиническими рекомендациями, а также индивидуальной программой реабилитации (ИПРА) пациента.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Условия: Медицинская помощь оказывается бесплатно для пациента в объеме, предусмотренном Территориальной программой. Питание и проживание (если они не входят в пакет по социальной путевке) могут оплачиваться отдельно.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b w:val="1"/>
          <w:bCs w:val="1"/>
          <w:color w:val="0f1115"/>
        </w:rPr>
      </w:pPr>
      <w:bookmarkStart w:colFirst="0" w:colLast="0" w:name="_uob9wc46ke0k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rtl w:val="0"/>
        </w:rPr>
        <w:t xml:space="preserve">1.3. Справочная информация и документы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Территориальная программа государственных гарантий бесплатного оказания гражданам медицинской помощи в Республике Башкортостан на 2026 год. (Опубликована на официальном сайте Министерства здравоохранения Республики Башкортостан: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https://docs.cntd.ru/document/407600409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Памятка для застрахованных лиц (утвержденная Территориальным фондом ОМС РБ). [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Скачать в формате PDF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Правила обязательного медицинского страхования (утверждены приказом Минздрава России). [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Скачать в формате PDF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(Рекомендуется ссылка на </w:t>
      </w:r>
      <w:hyperlink r:id="rId6">
        <w:r w:rsidDel="00000000" w:rsidR="00000000" w:rsidRPr="00000000">
          <w:rPr>
            <w:rFonts w:ascii="Roboto" w:cs="Roboto" w:eastAsia="Roboto" w:hAnsi="Roboto"/>
            <w:i w:val="1"/>
            <w:iCs w:val="1"/>
            <w:color w:val="3964fe"/>
            <w:sz w:val="24"/>
            <w:szCs w:val="24"/>
            <w:rtl w:val="0"/>
          </w:rPr>
          <w:t xml:space="preserve">aktualno.ru</w:t>
        </w:r>
      </w:hyperlink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 или другой надежный источник)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Информация о ваших правах в сфере ОМС: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Вы имеете право на выбор медицинской организации и врача в порядке, установленном законодательством.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Вы имеете право на получение полной информации о видах, качестве и условиях предоставления медицинской помощи.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В случае нарушения ваших прав вы можете обратиться к страховому представителю вашей страховой медицинской организации, в Территориальный фонд ОМС РБ или в Федеральную службу по надзору в сфере здравоохранения (Росздравнадзор).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Ответственный за организацию работы в системе ОМС в санатории «Юматово»: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[Должность, например, Заместитель главного врача по медицинской части]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[Фамилия Имя Отчество]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Контактный телефон: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[укажите номер]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(график приема: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[например, пн-чт с 09:00 до 16:00]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Электронная почта: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[укажите email]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h443p0bn6yev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2. Платные медицинские и сервисные услуги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Санаторий «Юматово» предоставляет широкий спектр платных медицинских и сервисных услуг для гостей, не имеющих направления по ОМС или желающих получить дополнительные процедуры.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Перечень платных медицинских услуг санатория «Юматово» (прейскурант) на [2026] год. [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Скачать в формате PDF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" w:cs="Arial" w:eastAsia="Arial" w:hAnsi="Arial"/>
          <w:color w:val="0f1115"/>
          <w:sz w:val="24"/>
          <w:szCs w:val="24"/>
          <w:rtl w:val="0"/>
        </w:rPr>
        <w:t xml:space="preserve">Правила предоставления платных медицинских услуг (составлены в соответствии с Постановлением Правительства РФ от 31.10.2023 № 1853 «О правилах предоставления медицинскими организациями платных медицинских услуг»). [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Скачать в формате PDF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Договор на оказание платных медицинских услуг (публичная оферта). [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Скачать в формате PDF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Все платные услуги оказываются только с вашего добровольного информированного согласия и на основании заключенного договора.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smqxacmhcg77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3. Социальная поддержка и льготное лекарственное обеспечение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(Размещайте этот блок, ТОЛЬКО если санаторий «Юматово» напрямую участвует в выдаче льготных лекарств. Если нет – этот блок НЕ НУЖЕН).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rPr>
          <w:rFonts w:ascii="Roboto" w:cs="Roboto" w:eastAsia="Roboto" w:hAnsi="Roboto"/>
          <w:i w:val="1"/>
          <w:iCs w:val="1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f1115"/>
          <w:sz w:val="24"/>
          <w:szCs w:val="24"/>
          <w:rtl w:val="0"/>
        </w:rPr>
        <w:t xml:space="preserve">Внимание! Санаторий «Юматово» не является пунктом выдачи лекарственных препаратов по федеральным и региональным льготам.</w:t>
      </w:r>
    </w:p>
    <w:p w:rsidR="00000000" w:rsidDel="00000000" w:rsidP="00000000" w:rsidRDefault="00000000" w:rsidRPr="00000000" w14:paraId="0000002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Информацию о порядке и местах получения льготных лекарственных препаратов вы можете получить: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 своей медицинской организации по месту прикрепления (поликлинике).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На официальном сайте Министерства здравоохранения Республики Башкортостан в соответствующем разделе.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 страховой медицинской организации, выдавшей вам полис ОМС.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Дата последнего обновления информации на странице: «__» __________ 2026 г.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ktualno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